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CD1AB2" w:rsidTr="00CD1AB2">
        <w:tc>
          <w:tcPr>
            <w:tcW w:w="5000" w:type="pct"/>
          </w:tcPr>
          <w:p w:rsidR="00CD1AB2" w:rsidRDefault="007B5A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767171"/>
                <w:sz w:val="36"/>
                <w:szCs w:val="36"/>
                <w:lang w:eastAsia="ru-RU"/>
              </w:rPr>
              <w:t>Уважаемые предприниматели!</w:t>
            </w:r>
          </w:p>
        </w:tc>
      </w:tr>
    </w:tbl>
    <w:p w:rsidR="00CD1AB2" w:rsidRDefault="00CD1AB2" w:rsidP="007B5AE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Фонд «Центр поддержки субъектов малого и среднего предпринимательства в Иркутской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приглашает Вас принять участие в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бесплатном тренинге</w:t>
      </w:r>
      <w:r w:rsidR="007B5AE7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«Азбука предпринимателя»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для потенциальных и начинающих предпринимателей по обучению навыкам создания бизнеса с «нуля», который состоится «8» апреля 2019 г. и завершится «12» апреля 2019 г.</w:t>
      </w:r>
    </w:p>
    <w:p w:rsidR="00CD1AB2" w:rsidRDefault="00CD1AB2" w:rsidP="007B5AE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Тренинг «Азбука предпринимателя»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</w:t>
      </w:r>
    </w:p>
    <w:p w:rsidR="00CD1AB2" w:rsidRDefault="00CD1AB2" w:rsidP="007B5AE7">
      <w:pPr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завершению тренинга выдается сертификат, подтверждающий участие.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участия: </w:t>
      </w:r>
      <w:r w:rsidR="007B5A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БЕСПЛАТНО! </w:t>
      </w:r>
    </w:p>
    <w:p w:rsidR="00CD1AB2" w:rsidRDefault="00CD1AB2" w:rsidP="007B5AE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участия в тренинге необходимо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 «3» апреля 2019 г.</w:t>
      </w:r>
      <w:r>
        <w:rPr>
          <w:rFonts w:ascii="Times New Roman" w:hAnsi="Times New Roman"/>
          <w:sz w:val="24"/>
          <w:szCs w:val="24"/>
          <w:lang w:eastAsia="ru-RU"/>
        </w:rPr>
        <w:t xml:space="preserve"> заполнить </w:t>
      </w:r>
      <w:hyperlink r:id="rId6" w:history="1">
        <w:r w:rsidRPr="007B5AE7">
          <w:rPr>
            <w:rStyle w:val="a3"/>
            <w:rFonts w:ascii="Times New Roman" w:hAnsi="Times New Roman"/>
            <w:b/>
            <w:bCs/>
            <w:i/>
            <w:iCs/>
            <w:sz w:val="24"/>
            <w:szCs w:val="24"/>
            <w:u w:val="none"/>
            <w:lang w:eastAsia="ru-RU"/>
          </w:rPr>
          <w:t>форму заявки</w:t>
        </w:r>
      </w:hyperlink>
      <w:r w:rsidR="007B5AE7">
        <w:t>.</w:t>
      </w:r>
      <w:r w:rsidR="007B5A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Подробнее </w:t>
      </w:r>
      <w:hyperlink r:id="rId7" w:history="1">
        <w:r w:rsidRPr="007B5AE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на сайте</w:t>
        </w:r>
      </w:hyperlink>
      <w:r w:rsidR="007B5AE7" w:rsidRPr="007B5AE7">
        <w:t xml:space="preserve">: </w:t>
      </w:r>
      <w:hyperlink r:id="rId8" w:history="1">
        <w:r w:rsidR="007B5AE7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www</w:t>
        </w:r>
        <w:r w:rsidR="007B5AE7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.irk-cpp.ru</w:t>
        </w:r>
      </w:hyperlink>
      <w:r>
        <w:rPr>
          <w:rFonts w:ascii="Times New Roman" w:hAnsi="Times New Roman"/>
          <w:sz w:val="24"/>
          <w:szCs w:val="24"/>
          <w:lang w:eastAsia="ru-RU"/>
        </w:rPr>
        <w:t>, а также по телефону +7 (3952) 43-64-54  или на эл. почту </w:t>
      </w:r>
      <w:hyperlink r:id="rId9" w:history="1">
        <w:r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perfilevaoi@irk-cpp.ru</w:t>
        </w:r>
      </w:hyperlink>
      <w:r w:rsidR="007B5A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Контактное лицо: Перфильева Ольга.</w:t>
      </w:r>
    </w:p>
    <w:p w:rsidR="00CD1AB2" w:rsidRDefault="00CD1AB2" w:rsidP="00CD1AB2">
      <w:pPr>
        <w:pStyle w:val="a4"/>
        <w:shd w:val="clear" w:color="auto" w:fill="FFFFFF"/>
        <w:rPr>
          <w:color w:val="000000"/>
          <w:lang w:eastAsia="ru-RU"/>
        </w:rPr>
      </w:pPr>
      <w:r>
        <w:rPr>
          <w:lang w:eastAsia="ru-RU"/>
        </w:rPr>
        <w:t>Место проведения тренинга: 665831, Иркутская область,  </w:t>
      </w:r>
      <w:r>
        <w:rPr>
          <w:color w:val="000000"/>
          <w:lang w:eastAsia="ru-RU"/>
        </w:rPr>
        <w:t>город Иркутск, ул. 5 Армий, д. 2/1, БЦ «Троицкий», «Точка Кипения», 6 этаж.</w:t>
      </w:r>
    </w:p>
    <w:p w:rsidR="007B5AE7" w:rsidRDefault="00CD1AB2" w:rsidP="007B5AE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Начало:  «8» апреля 2019 г.</w:t>
      </w:r>
      <w:r w:rsidR="007B5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Окончание: «12» апреля 2019 г.</w:t>
      </w:r>
      <w:r w:rsidR="007B5AE7" w:rsidRPr="007B5A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5AE7">
        <w:rPr>
          <w:rFonts w:ascii="Times New Roman" w:hAnsi="Times New Roman"/>
          <w:sz w:val="24"/>
          <w:szCs w:val="24"/>
          <w:lang w:eastAsia="ru-RU"/>
        </w:rPr>
        <w:t>Продолжительность: 4 дня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Время:</w:t>
      </w:r>
      <w:r w:rsidR="007B5A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Начало в 10.00 часов</w:t>
      </w:r>
      <w:r w:rsidR="007B5AE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Окончание: 17:00 часов</w:t>
      </w:r>
    </w:p>
    <w:p w:rsidR="00CD1AB2" w:rsidRDefault="00CD1AB2" w:rsidP="007B5AE7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Особенностью программы тренинга «Азбука предпринимателя» является получение слушателями практических инструментов для создания бизнеса.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завершению тренинга Вы получите навыки и знания: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своей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бизнес-идеи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разработке бизнес-плана;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определению формы бизнеса;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процедуре регистрации бизнеса;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источниках финансирования;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существующих мерах поддержки субъектов МСП;</w:t>
      </w:r>
    </w:p>
    <w:p w:rsidR="00CD1AB2" w:rsidRDefault="00CD1AB2" w:rsidP="00CD1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начать бизнес.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Ведущие: 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Перфильева Ольга. В реестре тренеров программ обучения АО "Корпорация "МСП" (г.Москва).  </w:t>
      </w:r>
    </w:p>
    <w:p w:rsidR="00CD1AB2" w:rsidRDefault="00CD1AB2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Яшников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Алексей Владимирович - директор ИО ДНТ РОССНИО.</w:t>
      </w:r>
    </w:p>
    <w:p w:rsidR="007B5AE7" w:rsidRDefault="007B5AE7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7B5AE7" w:rsidRDefault="007B5AE7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7B5AE7" w:rsidRDefault="007B5AE7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7B5AE7" w:rsidRDefault="007B5AE7" w:rsidP="00CD1AB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</w:p>
    <w:p w:rsidR="007B5AE7" w:rsidRDefault="007B5AE7" w:rsidP="007B5AE7">
      <w:pPr>
        <w:spacing w:before="100" w:beforeAutospacing="1" w:after="100" w:afterAutospacing="1"/>
        <w:jc w:val="center"/>
        <w:sectPr w:rsidR="007B5AE7" w:rsidSect="007B5A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B2" w:rsidRDefault="006D2550" w:rsidP="007B5AE7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CD1AB2">
          <w:rPr>
            <w:rStyle w:val="a3"/>
            <w:rFonts w:ascii="Times New Roman" w:hAnsi="Times New Roman"/>
            <w:b/>
            <w:bCs/>
            <w:i/>
            <w:iCs/>
            <w:color w:val="000080"/>
            <w:sz w:val="24"/>
            <w:szCs w:val="24"/>
            <w:lang w:eastAsia="ru-RU"/>
          </w:rPr>
          <w:t>Программа тренинга «Азбука предпринимателя»</w:t>
        </w:r>
      </w:hyperlink>
    </w:p>
    <w:p w:rsidR="007B5AE7" w:rsidRDefault="00CD1AB2" w:rsidP="00CD1AB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33"/>
        <w:gridCol w:w="2672"/>
        <w:gridCol w:w="3199"/>
        <w:gridCol w:w="3471"/>
        <w:gridCol w:w="2533"/>
      </w:tblGrid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D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D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D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D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3D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Открытие тренинга. Знакомство участников.  «Вы предприниматель»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«Составление  маркетингового  плана»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«Производственный план. Производственная цепочка»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«Калькуляция себестоимости. Косвенные затраты»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«Источники стартового капитала»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11.45-13.15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11.45-13.15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11.45-13.15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11.45-13.15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11.45-13.15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«Основы предпринимательства. Юридические аспекты»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«Маркетинговый план. Продукт»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«Составление  производственного  плана»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«Калькуляция себестоимости. Общие затраты»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Сессия «Резюме»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«Составление  бизнес-плана»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«Маркетинговый план. Цена»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«Организационный план. Персонал»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«Финансовое планирование. Прогноз доходов и расходов»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Презентации бизнес-планов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 xml:space="preserve">16.00-17.00  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«Концепция проекта»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 xml:space="preserve">16.00-17.00 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«Маркетинговый план. Месторасположение»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 xml:space="preserve">16.00-17.00 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«Калькуляция себестоимости. Прямые материальные затраты»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 xml:space="preserve">16.00-17.00  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«Финансовое планирование. Составление плана движения денежных средств»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 xml:space="preserve">16.00-17.00  </w:t>
            </w:r>
          </w:p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Составление планов действия для начала бизнеса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17.15-19.00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17.15-19.00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17.15-19.00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17.15-19.00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17.15-19.00</w:t>
            </w:r>
          </w:p>
        </w:tc>
      </w:tr>
      <w:tr w:rsidR="007B5AE7" w:rsidRPr="00C073DF" w:rsidTr="007B5AE7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«Форма бизнеса»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«Маркетинговый план. Продвижение»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«Калькуляция себестоимости. Затраты на оплату труда»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«Необходимый стартовый капитал»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AE7" w:rsidRPr="00C073DF" w:rsidRDefault="007B5AE7" w:rsidP="00381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3DF">
              <w:rPr>
                <w:rFonts w:ascii="Times New Roman" w:hAnsi="Times New Roman"/>
                <w:sz w:val="20"/>
                <w:szCs w:val="20"/>
              </w:rPr>
              <w:t>Заключительная часть. Выдача сертификатов</w:t>
            </w:r>
          </w:p>
        </w:tc>
      </w:tr>
    </w:tbl>
    <w:p w:rsidR="00CD1AB2" w:rsidRDefault="00CD1AB2" w:rsidP="00CD1AB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AB2" w:rsidRDefault="00CD1AB2" w:rsidP="00CD1AB2">
      <w:pPr>
        <w:rPr>
          <w:rFonts w:ascii="Times New Roman" w:hAnsi="Times New Roman"/>
          <w:sz w:val="2"/>
          <w:szCs w:val="2"/>
          <w:lang w:eastAsia="ru-RU"/>
        </w:rPr>
      </w:pPr>
    </w:p>
    <w:p w:rsidR="00CD1AB2" w:rsidRDefault="00CD1AB2" w:rsidP="00CD1AB2">
      <w:pPr>
        <w:rPr>
          <w:rFonts w:ascii="Times New Roman" w:hAnsi="Times New Roman"/>
          <w:sz w:val="2"/>
          <w:szCs w:val="2"/>
          <w:lang w:eastAsia="ru-RU"/>
        </w:rPr>
      </w:pPr>
    </w:p>
    <w:p w:rsidR="00CD1AB2" w:rsidRDefault="00CD1AB2" w:rsidP="00CD1AB2">
      <w:pPr>
        <w:rPr>
          <w:rFonts w:ascii="Times New Roman" w:hAnsi="Times New Roman"/>
        </w:rPr>
      </w:pPr>
    </w:p>
    <w:p w:rsidR="009D4AF7" w:rsidRDefault="009D4AF7">
      <w:bookmarkStart w:id="0" w:name="_GoBack"/>
      <w:bookmarkEnd w:id="0"/>
    </w:p>
    <w:sectPr w:rsidR="009D4AF7" w:rsidSect="007B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08D"/>
    <w:multiLevelType w:val="multilevel"/>
    <w:tmpl w:val="C58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AB2"/>
    <w:rsid w:val="006D2550"/>
    <w:rsid w:val="007B5AE7"/>
    <w:rsid w:val="009D4AF7"/>
    <w:rsid w:val="00CD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B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AB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CD1AB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-c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-cpp.ru/event/trening-azbuka-predprinimatelya-angarsk-18-03-2018-21-03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nketa.com/forms/68v36d1r6cqk8r9m69jk2e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k-cpp.ru/event/trening-azbuka-predprinimatelya-angarsk-18-03-2018-21-03-2018" TargetMode="External"/><Relationship Id="rId10" Type="http://schemas.openxmlformats.org/officeDocument/2006/relationships/hyperlink" Target="http://irk-cpp.ru/wp-content/uploads/2018/07/Programma_Azbuka-predprinimatel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filevaoi@irk-c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2019-03-28T03:50:00Z</dcterms:created>
  <dcterms:modified xsi:type="dcterms:W3CDTF">2019-03-28T03:50:00Z</dcterms:modified>
</cp:coreProperties>
</file>